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D" w:rsidRDefault="00FC400D">
      <w:r>
        <w:pict>
          <v:roundrect id="_x0000_s1026" style="position:absolute;left:0;text-align:left;margin-left:98.1pt;margin-top:-25.9pt;width:334.85pt;height:35.6pt;z-index:251661312" arcsize="10923f" stroked="f">
            <v:textbox>
              <w:txbxContent>
                <w:p w:rsidR="00FC400D" w:rsidRDefault="00735C0D">
                  <w:pPr>
                    <w:rPr>
                      <w:rFonts w:ascii="黑体" w:eastAsia="黑体" w:hAnsi="黑体"/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1F497D"/>
                      <w:sz w:val="44"/>
                      <w:szCs w:val="44"/>
                    </w:rPr>
                    <w:t>实验方法与分析技术的优知库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98.1pt;margin-top:2.45pt;width:330.6pt;height:70.55pt;z-index:251660288" arcsize="10923f" stroked="f">
            <v:textbox>
              <w:txbxContent>
                <w:p w:rsidR="00FC400D" w:rsidRDefault="00735C0D">
                  <w:pPr>
                    <w:rPr>
                      <w:rFonts w:ascii="微软雅黑" w:eastAsia="微软雅黑" w:hAnsi="黑体"/>
                      <w:b/>
                      <w:shadow/>
                      <w:sz w:val="72"/>
                      <w:szCs w:val="72"/>
                    </w:rPr>
                  </w:pPr>
                  <w:r>
                    <w:rPr>
                      <w:rFonts w:ascii="微软雅黑" w:eastAsia="微软雅黑" w:hAnsi="黑体" w:hint="eastAsia"/>
                      <w:b/>
                      <w:shadow/>
                      <w:sz w:val="72"/>
                      <w:szCs w:val="72"/>
                    </w:rPr>
                    <w:t>读者服务</w:t>
                  </w:r>
                  <w:r>
                    <w:rPr>
                      <w:rFonts w:ascii="微软雅黑" w:eastAsia="微软雅黑" w:hAnsi="黑体" w:hint="eastAsia"/>
                      <w:b/>
                      <w:shadow/>
                      <w:color w:val="1F497D"/>
                      <w:sz w:val="72"/>
                      <w:szCs w:val="72"/>
                    </w:rPr>
                    <w:t>回执卡</w:t>
                  </w:r>
                </w:p>
              </w:txbxContent>
            </v:textbox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32" type="#_x0000_t75" style="position:absolute;left:0;text-align:left;margin-left:2.95pt;margin-top:-18.05pt;width:95.15pt;height:85.9pt;z-index:251662336">
            <v:imagedata r:id="rId7" o:title="LP封面_LOGL"/>
          </v:shape>
        </w:pict>
      </w:r>
    </w:p>
    <w:p w:rsidR="00FC400D" w:rsidRDefault="00FC400D"/>
    <w:p w:rsidR="00FC400D" w:rsidRDefault="00735C0D">
      <w:pPr>
        <w:tabs>
          <w:tab w:val="left" w:pos="8145"/>
        </w:tabs>
      </w:pPr>
      <w:r>
        <w:tab/>
      </w:r>
    </w:p>
    <w:p w:rsidR="00FC400D" w:rsidRDefault="00FC400D"/>
    <w:p w:rsidR="00FC400D" w:rsidRDefault="00FC400D"/>
    <w:p w:rsidR="00237455" w:rsidRDefault="00735C0D">
      <w:pPr>
        <w:widowControl/>
        <w:jc w:val="left"/>
        <w:rPr>
          <w:rFonts w:ascii="微软雅黑" w:eastAsia="微软雅黑" w:hAnsi="微软雅黑" w:cs="微软雅黑" w:hint="eastAsia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2018</w:t>
      </w:r>
      <w:r>
        <w:rPr>
          <w:rFonts w:ascii="微软雅黑" w:eastAsia="微软雅黑" w:hAnsi="微软雅黑" w:cs="微软雅黑"/>
          <w:sz w:val="20"/>
          <w:szCs w:val="20"/>
        </w:rPr>
        <w:t>年期刊内容将围绕行业事件盘点、政策法规解读、实验室设计建设、实验室运营管理、分析检测、企业专栏、解决方案（产品）专辑等栏目为您提供全面行业的信息。</w:t>
      </w:r>
    </w:p>
    <w:p w:rsidR="00FC400D" w:rsidRDefault="00735C0D">
      <w:pPr>
        <w:widowControl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shadow/>
          <w:color w:val="1F497D"/>
          <w:sz w:val="24"/>
          <w:szCs w:val="24"/>
        </w:rPr>
        <w:t>◆</w:t>
      </w:r>
      <w:r>
        <w:rPr>
          <w:rFonts w:ascii="微软雅黑" w:eastAsia="微软雅黑" w:hAnsi="黑体"/>
          <w:b/>
          <w:shadow/>
          <w:color w:val="1F497D"/>
          <w:sz w:val="24"/>
          <w:szCs w:val="24"/>
        </w:rPr>
        <w:t xml:space="preserve">LaborPraxis </w:t>
      </w:r>
      <w:r>
        <w:rPr>
          <w:rFonts w:ascii="微软雅黑" w:eastAsia="微软雅黑" w:hAnsi="黑体" w:hint="eastAsia"/>
          <w:b/>
          <w:shadow/>
          <w:color w:val="1F497D"/>
          <w:sz w:val="24"/>
          <w:szCs w:val="24"/>
        </w:rPr>
        <w:t>《实验与分析》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2018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年共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4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期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,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  <w:lang/>
        </w:rPr>
        <w:t>68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  <w:lang/>
        </w:rPr>
        <w:t>元</w:t>
      </w:r>
      <w:r w:rsidR="00237455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  <w:lang/>
        </w:rPr>
        <w:t>/期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  <w:lang/>
        </w:rPr>
        <w:t>（含快递费用）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  <w:lang/>
        </w:rPr>
        <w:t>,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全年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272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元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/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套。</w:t>
      </w:r>
    </w:p>
    <w:p w:rsidR="00FC400D" w:rsidRDefault="00FC400D">
      <w:r>
        <w:pict>
          <v:roundrect id="_x0000_s1028" style="position:absolute;left:0;text-align:left;margin-left:-1.15pt;margin-top:7.35pt;width:523.45pt;height:79.25pt;z-index:251658240" arcsize="10923f" stroked="f">
            <v:textbox>
              <w:txbxContent>
                <w:p w:rsidR="00FC400D" w:rsidRPr="00237455" w:rsidRDefault="00735C0D" w:rsidP="00237455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</w:pPr>
                  <w:r w:rsidRPr="00237455"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□我愿意付费收看</w:t>
                  </w:r>
                  <w:r w:rsidRPr="00237455"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  <w:t>LaborPraxis</w:t>
                  </w:r>
                  <w:r w:rsidRPr="00237455"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《实验与分析》</w:t>
                  </w:r>
                </w:p>
                <w:tbl>
                  <w:tblPr>
                    <w:tblW w:w="10456" w:type="dxa"/>
                    <w:tblLayout w:type="fixed"/>
                    <w:tblLook w:val="04A0"/>
                  </w:tblPr>
                  <w:tblGrid>
                    <w:gridCol w:w="675"/>
                    <w:gridCol w:w="285"/>
                    <w:gridCol w:w="566"/>
                    <w:gridCol w:w="709"/>
                    <w:gridCol w:w="567"/>
                    <w:gridCol w:w="426"/>
                    <w:gridCol w:w="566"/>
                    <w:gridCol w:w="1559"/>
                    <w:gridCol w:w="567"/>
                    <w:gridCol w:w="4536"/>
                  </w:tblGrid>
                  <w:tr w:rsidR="00FC400D">
                    <w:tc>
                      <w:tcPr>
                        <w:tcW w:w="675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FC400D" w:rsidRPr="00237455" w:rsidRDefault="00735C0D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C400D" w:rsidRPr="00237455" w:rsidRDefault="00735C0D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期至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FC400D" w:rsidRPr="00237455" w:rsidRDefault="00735C0D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C400D" w:rsidRPr="00237455" w:rsidRDefault="00735C0D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期</w:t>
                        </w: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 xml:space="preserve">      </w:t>
                        </w: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数量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FC400D" w:rsidRPr="00237455" w:rsidRDefault="00735C0D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套</w:t>
                        </w: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 xml:space="preserve"> </w:t>
                        </w: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。</w:t>
                        </w:r>
                      </w:p>
                    </w:tc>
                  </w:tr>
                </w:tbl>
                <w:p w:rsidR="00FC400D" w:rsidRDefault="00FC400D"/>
              </w:txbxContent>
            </v:textbox>
          </v:roundrect>
        </w:pict>
      </w:r>
    </w:p>
    <w:p w:rsidR="00FC400D" w:rsidRDefault="00FC400D"/>
    <w:p w:rsidR="00FC400D" w:rsidRDefault="00FC400D"/>
    <w:p w:rsidR="00FC400D" w:rsidRDefault="00FC400D"/>
    <w:p w:rsidR="00237455" w:rsidRDefault="00237455">
      <w:pPr>
        <w:spacing w:line="360" w:lineRule="auto"/>
        <w:jc w:val="left"/>
        <w:rPr>
          <w:rFonts w:ascii="微软雅黑" w:eastAsia="微软雅黑" w:hAnsi="微软雅黑" w:cs="汉仪中等线简" w:hint="eastAsia"/>
          <w:sz w:val="20"/>
          <w:szCs w:val="20"/>
        </w:rPr>
      </w:pPr>
    </w:p>
    <w:p w:rsidR="00FC400D" w:rsidRDefault="00735C0D">
      <w:pPr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</w:t>
      </w:r>
      <w:r>
        <w:rPr>
          <w:rFonts w:ascii="微软雅黑" w:eastAsia="微软雅黑" w:hAnsi="微软雅黑" w:cs="汉仪中等线简" w:hint="eastAsia"/>
          <w:sz w:val="20"/>
          <w:szCs w:val="20"/>
        </w:rPr>
        <w:t>普通</w:t>
      </w:r>
      <w:r>
        <w:rPr>
          <w:rFonts w:ascii="微软雅黑" w:eastAsia="微软雅黑" w:hAnsi="微软雅黑" w:cs="汉仪中等线简" w:hint="eastAsia"/>
          <w:sz w:val="20"/>
          <w:szCs w:val="20"/>
        </w:rPr>
        <w:t>发票</w:t>
      </w:r>
      <w:r>
        <w:rPr>
          <w:rFonts w:ascii="微软雅黑" w:eastAsia="微软雅黑" w:hAnsi="微软雅黑" w:cs="汉仪中等线简" w:hint="eastAsia"/>
          <w:sz w:val="20"/>
          <w:szCs w:val="20"/>
        </w:rPr>
        <w:t>，</w:t>
      </w:r>
      <w:r>
        <w:rPr>
          <w:rFonts w:ascii="微软雅黑" w:eastAsia="微软雅黑" w:hAnsi="微软雅黑" w:cs="汉仪中等线简" w:hint="eastAsia"/>
          <w:sz w:val="20"/>
          <w:szCs w:val="20"/>
        </w:rPr>
        <w:t>发票抬头：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纳税人识别号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金额：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元</w:t>
      </w:r>
    </w:p>
    <w:p w:rsidR="00237455" w:rsidRPr="00237455" w:rsidRDefault="00735C0D">
      <w:pPr>
        <w:spacing w:line="360" w:lineRule="auto"/>
        <w:jc w:val="left"/>
        <w:rPr>
          <w:rFonts w:ascii="微软雅黑" w:eastAsia="微软雅黑" w:hAnsi="微软雅黑" w:cs="汉仪中等线简" w:hint="eastAsia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</w:t>
      </w:r>
      <w:r>
        <w:rPr>
          <w:rFonts w:ascii="微软雅黑" w:eastAsia="微软雅黑" w:hAnsi="微软雅黑" w:cs="汉仪中等线简" w:hint="eastAsia"/>
          <w:sz w:val="20"/>
          <w:szCs w:val="20"/>
        </w:rPr>
        <w:t>要专用</w:t>
      </w:r>
      <w:r>
        <w:rPr>
          <w:rFonts w:ascii="微软雅黑" w:eastAsia="微软雅黑" w:hAnsi="微软雅黑" w:cs="汉仪中等线简" w:hint="eastAsia"/>
          <w:sz w:val="20"/>
          <w:szCs w:val="20"/>
        </w:rPr>
        <w:t>发票</w:t>
      </w:r>
      <w:r>
        <w:rPr>
          <w:rFonts w:ascii="微软雅黑" w:eastAsia="微软雅黑" w:hAnsi="微软雅黑" w:cs="汉仪中等线简" w:hint="eastAsia"/>
          <w:sz w:val="20"/>
          <w:szCs w:val="20"/>
        </w:rPr>
        <w:t>，</w:t>
      </w:r>
      <w:r>
        <w:rPr>
          <w:rFonts w:ascii="微软雅黑" w:eastAsia="微软雅黑" w:hAnsi="微软雅黑" w:cs="汉仪中等线简" w:hint="eastAsia"/>
          <w:sz w:val="20"/>
          <w:szCs w:val="20"/>
        </w:rPr>
        <w:t>发票抬头：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_______________________________金额：________元</w:t>
      </w:r>
    </w:p>
    <w:p w:rsidR="00FC400D" w:rsidRDefault="00735C0D" w:rsidP="00237455">
      <w:pPr>
        <w:spacing w:line="360" w:lineRule="auto"/>
        <w:ind w:leftChars="810" w:left="1701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纳税人识别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________________________________            </w:t>
      </w:r>
    </w:p>
    <w:p w:rsidR="00FC400D" w:rsidRDefault="00735C0D" w:rsidP="00237455">
      <w:pPr>
        <w:spacing w:line="360" w:lineRule="auto"/>
        <w:ind w:leftChars="810" w:left="1701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地址：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_____________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电话：</w:t>
      </w:r>
      <w:r>
        <w:rPr>
          <w:rFonts w:ascii="微软雅黑" w:eastAsia="微软雅黑" w:hAnsi="微软雅黑" w:cs="汉仪中等线简" w:hint="eastAsia"/>
          <w:sz w:val="20"/>
          <w:szCs w:val="20"/>
        </w:rPr>
        <w:t>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 </w:t>
      </w:r>
    </w:p>
    <w:p w:rsidR="00FC400D" w:rsidRDefault="00735C0D" w:rsidP="00237455">
      <w:pPr>
        <w:ind w:leftChars="810" w:left="1701"/>
        <w:jc w:val="left"/>
        <w:rPr>
          <w:rFonts w:ascii="微软雅黑" w:eastAsia="微软雅黑" w:hAnsi="黑体"/>
          <w:b/>
          <w:shadow/>
          <w:color w:val="1F497D"/>
          <w:sz w:val="24"/>
          <w:szCs w:val="24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开户行</w:t>
      </w:r>
      <w:r>
        <w:rPr>
          <w:rFonts w:ascii="微软雅黑" w:eastAsia="微软雅黑" w:hAnsi="微软雅黑" w:cs="汉仪中等线简" w:hint="eastAsia"/>
          <w:sz w:val="20"/>
          <w:szCs w:val="20"/>
        </w:rPr>
        <w:t>: _____________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账号：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</w:t>
      </w:r>
    </w:p>
    <w:tbl>
      <w:tblPr>
        <w:tblW w:w="1042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/>
      </w:tblPr>
      <w:tblGrid>
        <w:gridCol w:w="894"/>
        <w:gridCol w:w="523"/>
        <w:gridCol w:w="959"/>
        <w:gridCol w:w="1173"/>
        <w:gridCol w:w="784"/>
        <w:gridCol w:w="877"/>
        <w:gridCol w:w="1511"/>
        <w:gridCol w:w="792"/>
        <w:gridCol w:w="2907"/>
      </w:tblGrid>
      <w:tr w:rsidR="00FC400D">
        <w:tc>
          <w:tcPr>
            <w:tcW w:w="52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ind w:left="6240" w:hangingChars="2600" w:hanging="6240"/>
              <w:jc w:val="left"/>
              <w:rPr>
                <w:szCs w:val="21"/>
                <w:shd w:val="clear" w:color="auto" w:fill="0F243E"/>
              </w:rPr>
            </w:pPr>
            <w:r w:rsidRPr="00FC400D">
              <w:rPr>
                <w:rFonts w:ascii="宋体" w:hAnsi="宋体" w:cs="宋体"/>
                <w:kern w:val="0"/>
                <w:sz w:val="24"/>
                <w:szCs w:val="24"/>
              </w:rPr>
              <w:pict>
                <v:roundrect id="_x0000_s1036" style="position:absolute;left:0;text-align:left;margin-left:295.5pt;margin-top:759.7pt;width:245.05pt;height:61.6pt;z-index:251664384" arcsize="10923f" stroked="f">
                  <v:textbox>
                    <w:txbxContent>
                      <w:p w:rsidR="00FC400D" w:rsidRDefault="00735C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地址：北京市西城区白云路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号</w:t>
                        </w: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层（</w:t>
                        </w:r>
                        <w:r>
                          <w:rPr>
                            <w:sz w:val="18"/>
                            <w:szCs w:val="18"/>
                          </w:rPr>
                          <w:t>100045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FC400D" w:rsidRDefault="00735C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订阅服务热线</w:t>
                        </w:r>
                        <w:r>
                          <w:rPr>
                            <w:sz w:val="18"/>
                            <w:szCs w:val="18"/>
                          </w:rPr>
                          <w:t>: 010-63326083 / 63326090~98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转</w:t>
                        </w:r>
                        <w:r>
                          <w:rPr>
                            <w:sz w:val="18"/>
                            <w:szCs w:val="18"/>
                          </w:rPr>
                          <w:t>367</w:t>
                        </w:r>
                      </w:p>
                      <w:p w:rsidR="00FC400D" w:rsidRDefault="00735C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传真</w:t>
                        </w:r>
                        <w:r>
                          <w:rPr>
                            <w:sz w:val="18"/>
                            <w:szCs w:val="18"/>
                          </w:rPr>
                          <w:t>: 010-63326099 E-mail: qiaolin@vogel.com.cn</w:t>
                        </w:r>
                      </w:p>
                    </w:txbxContent>
                  </v:textbox>
                </v:roundrect>
              </w:pict>
            </w:r>
            <w:r w:rsidR="00735C0D">
              <w:rPr>
                <w:rFonts w:hint="eastAsia"/>
                <w:b/>
                <w:sz w:val="24"/>
                <w:szCs w:val="24"/>
                <w:shd w:val="clear" w:color="auto" w:fill="0F243E"/>
              </w:rPr>
              <w:t>读者资料</w:t>
            </w:r>
            <w:r w:rsidR="00735C0D">
              <w:rPr>
                <w:rFonts w:hint="eastAsia"/>
                <w:sz w:val="18"/>
                <w:szCs w:val="18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5210" w:type="dxa"/>
            <w:gridSpan w:val="3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C400D" w:rsidRDefault="00735C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a6"/>
                  <w:sz w:val="18"/>
                  <w:szCs w:val="18"/>
                  <w:lang w:val="zh-CN"/>
                </w:rPr>
                <w:t>circulation</w:t>
              </w:r>
              <w:r>
                <w:rPr>
                  <w:rStyle w:val="a6"/>
                  <w:sz w:val="18"/>
                  <w:szCs w:val="18"/>
                </w:rPr>
                <w:t>@vogel.com.cn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  <w:p w:rsidR="00FC400D" w:rsidRDefault="00735C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订阅服务热线：</w:t>
            </w:r>
            <w:r>
              <w:rPr>
                <w:rFonts w:hint="eastAsia"/>
                <w:sz w:val="18"/>
                <w:szCs w:val="18"/>
              </w:rPr>
              <w:t>010-63326083</w:t>
            </w:r>
          </w:p>
        </w:tc>
      </w:tr>
      <w:tr w:rsidR="00FC400D">
        <w:tc>
          <w:tcPr>
            <w:tcW w:w="1417" w:type="dxa"/>
            <w:gridSpan w:val="2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84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3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894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582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894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894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2376" w:type="dxa"/>
            <w:gridSpan w:val="3"/>
            <w:shd w:val="clear" w:color="auto" w:fill="auto"/>
          </w:tcPr>
          <w:p w:rsidR="00FC400D" w:rsidRDefault="00735C0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04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rPr>
          <w:trHeight w:val="57"/>
        </w:trPr>
        <w:tc>
          <w:tcPr>
            <w:tcW w:w="10420" w:type="dxa"/>
            <w:gridSpan w:val="9"/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FC400D" w:rsidRDefault="00735C0D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银行汇款：</w:t>
      </w:r>
    </w:p>
    <w:p w:rsidR="00FC400D" w:rsidRDefault="00735C0D">
      <w:pPr>
        <w:spacing w:line="288" w:lineRule="auto"/>
        <w:rPr>
          <w:szCs w:val="21"/>
        </w:rPr>
      </w:pPr>
      <w:r>
        <w:rPr>
          <w:rFonts w:hint="eastAsia"/>
          <w:szCs w:val="21"/>
        </w:rPr>
        <w:t>开户行：中国工商银行北京百万庄支行</w:t>
      </w:r>
    </w:p>
    <w:p w:rsidR="00FC400D" w:rsidRDefault="00735C0D">
      <w:pPr>
        <w:spacing w:line="288" w:lineRule="auto"/>
        <w:rPr>
          <w:szCs w:val="21"/>
        </w:rPr>
      </w:pPr>
      <w:r>
        <w:rPr>
          <w:rFonts w:hint="eastAsia"/>
          <w:szCs w:val="21"/>
        </w:rPr>
        <w:t>户名：机械工业信息研究院</w:t>
      </w:r>
    </w:p>
    <w:p w:rsidR="00FC400D" w:rsidRDefault="00735C0D">
      <w:pPr>
        <w:spacing w:line="288" w:lineRule="auto"/>
        <w:rPr>
          <w:szCs w:val="21"/>
        </w:rPr>
      </w:pPr>
      <w:r>
        <w:rPr>
          <w:rFonts w:hint="eastAsia"/>
          <w:szCs w:val="21"/>
        </w:rPr>
        <w:t>帐户：</w:t>
      </w:r>
      <w:r>
        <w:rPr>
          <w:rFonts w:hint="eastAsia"/>
          <w:szCs w:val="21"/>
        </w:rPr>
        <w:t>0200001409014473834</w:t>
      </w:r>
    </w:p>
    <w:p w:rsidR="00FC400D" w:rsidRDefault="00735C0D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汇款后请将汇款凭证及此订阅卡一同回复至</w:t>
      </w:r>
      <w:r>
        <w:rPr>
          <w:rFonts w:hint="eastAsia"/>
          <w:b/>
          <w:szCs w:val="21"/>
        </w:rPr>
        <w:t>email:</w:t>
      </w:r>
      <w:r w:rsidRPr="00237455">
        <w:rPr>
          <w:b/>
          <w:szCs w:val="21"/>
        </w:rPr>
        <w:t>circulation</w:t>
      </w:r>
      <w:r>
        <w:rPr>
          <w:rFonts w:hint="eastAsia"/>
          <w:b/>
          <w:szCs w:val="21"/>
        </w:rPr>
        <w:t>@vogel.com.cn</w:t>
      </w:r>
      <w:r>
        <w:rPr>
          <w:rFonts w:hint="eastAsia"/>
          <w:b/>
          <w:szCs w:val="21"/>
        </w:rPr>
        <w:t>，以便开具发票。</w:t>
      </w:r>
    </w:p>
    <w:p w:rsidR="00FC400D" w:rsidRDefault="00735C0D">
      <w:pPr>
        <w:spacing w:line="288" w:lineRule="auto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5715</wp:posOffset>
            </wp:positionV>
            <wp:extent cx="2933700" cy="1266825"/>
            <wp:effectExtent l="1905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80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0D" w:rsidRDefault="00FC400D">
      <w:pPr>
        <w:spacing w:line="288" w:lineRule="auto"/>
        <w:rPr>
          <w:szCs w:val="21"/>
        </w:rPr>
      </w:pPr>
      <w:r w:rsidRPr="00FC400D">
        <w:rPr>
          <w:rFonts w:ascii="宋体" w:hAnsi="宋体" w:cs="宋体"/>
          <w:kern w:val="0"/>
          <w:sz w:val="24"/>
          <w:szCs w:val="24"/>
        </w:rPr>
        <w:pict>
          <v:roundrect id="_x0000_s1037" style="position:absolute;left:0;text-align:left;margin-left:277.25pt;margin-top:17pt;width:245.05pt;height:61.6pt;z-index:251665408" arcsize="10923f" stroked="f">
            <v:textbox>
              <w:txbxContent>
                <w:p w:rsidR="00FC400D" w:rsidRDefault="00735C0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订阅服务热线</w:t>
                  </w:r>
                  <w:r>
                    <w:rPr>
                      <w:b/>
                      <w:sz w:val="18"/>
                      <w:szCs w:val="18"/>
                    </w:rPr>
                    <w:t xml:space="preserve">: 010-63326083 </w:t>
                  </w:r>
                </w:p>
                <w:p w:rsidR="00FC400D" w:rsidRDefault="00735C0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>
                      <w:rPr>
                        <w:rStyle w:val="a6"/>
                        <w:b/>
                        <w:sz w:val="18"/>
                        <w:szCs w:val="18"/>
                      </w:rPr>
                      <w:t>circulation</w:t>
                    </w:r>
                    <w:r>
                      <w:rPr>
                        <w:rStyle w:val="a6"/>
                        <w:rFonts w:hint="eastAsia"/>
                        <w:b/>
                        <w:sz w:val="18"/>
                        <w:szCs w:val="18"/>
                      </w:rPr>
                      <w:t>@vogel.com.cn</w:t>
                    </w:r>
                  </w:hyperlink>
                </w:p>
                <w:p w:rsidR="00FC400D" w:rsidRDefault="00735C0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地址：北京市西城区白云路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号</w:t>
                  </w:r>
                  <w:r>
                    <w:rPr>
                      <w:b/>
                      <w:sz w:val="18"/>
                      <w:szCs w:val="18"/>
                    </w:rPr>
                    <w:t>11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层（</w:t>
                  </w:r>
                  <w:r>
                    <w:rPr>
                      <w:b/>
                      <w:sz w:val="18"/>
                      <w:szCs w:val="18"/>
                    </w:rPr>
                    <w:t>100045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）</w:t>
                  </w:r>
                </w:p>
                <w:p w:rsidR="00FC400D" w:rsidRDefault="00FC400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sectPr w:rsidR="00FC400D" w:rsidSect="00FC400D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0D" w:rsidRDefault="00735C0D" w:rsidP="00237455">
      <w:r>
        <w:separator/>
      </w:r>
    </w:p>
  </w:endnote>
  <w:endnote w:type="continuationSeparator" w:id="1">
    <w:p w:rsidR="00735C0D" w:rsidRDefault="00735C0D" w:rsidP="0023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中等线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0D" w:rsidRDefault="00735C0D" w:rsidP="00237455">
      <w:r>
        <w:separator/>
      </w:r>
    </w:p>
  </w:footnote>
  <w:footnote w:type="continuationSeparator" w:id="1">
    <w:p w:rsidR="00735C0D" w:rsidRDefault="00735C0D" w:rsidP="0023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4C1F"/>
    <w:rsid w:val="00012B2D"/>
    <w:rsid w:val="000349F8"/>
    <w:rsid w:val="0006437A"/>
    <w:rsid w:val="00103653"/>
    <w:rsid w:val="0018435B"/>
    <w:rsid w:val="0019164D"/>
    <w:rsid w:val="00237455"/>
    <w:rsid w:val="00365D9E"/>
    <w:rsid w:val="003954BD"/>
    <w:rsid w:val="003C07E6"/>
    <w:rsid w:val="00432CC7"/>
    <w:rsid w:val="00562010"/>
    <w:rsid w:val="00587021"/>
    <w:rsid w:val="005B4A2E"/>
    <w:rsid w:val="006A5A6F"/>
    <w:rsid w:val="00735C0D"/>
    <w:rsid w:val="007E0BC4"/>
    <w:rsid w:val="00803BCB"/>
    <w:rsid w:val="008263FB"/>
    <w:rsid w:val="00873466"/>
    <w:rsid w:val="008C6DE9"/>
    <w:rsid w:val="00974E8D"/>
    <w:rsid w:val="00A552A7"/>
    <w:rsid w:val="00AE6485"/>
    <w:rsid w:val="00C85B6B"/>
    <w:rsid w:val="00D1586E"/>
    <w:rsid w:val="00D769F5"/>
    <w:rsid w:val="00DB2A9A"/>
    <w:rsid w:val="00DE4C1F"/>
    <w:rsid w:val="00E00D22"/>
    <w:rsid w:val="00E55B2C"/>
    <w:rsid w:val="00EE6C87"/>
    <w:rsid w:val="00F52B85"/>
    <w:rsid w:val="00F5629C"/>
    <w:rsid w:val="00FA5852"/>
    <w:rsid w:val="00FC400D"/>
    <w:rsid w:val="06537517"/>
    <w:rsid w:val="0C0554A6"/>
    <w:rsid w:val="1E7C4781"/>
    <w:rsid w:val="3B76199D"/>
    <w:rsid w:val="46B41258"/>
    <w:rsid w:val="6D4D08DD"/>
    <w:rsid w:val="78825ABA"/>
    <w:rsid w:val="7C13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C4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C400D"/>
    <w:rPr>
      <w:color w:val="0000FF"/>
      <w:u w:val="single"/>
    </w:rPr>
  </w:style>
  <w:style w:type="table" w:styleId="a7">
    <w:name w:val="Table Grid"/>
    <w:basedOn w:val="a1"/>
    <w:uiPriority w:val="59"/>
    <w:rsid w:val="00FC4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FC400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C400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C400D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237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aolin@vogel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rculation@vogel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2"/>
    <customShpInfo spid="_x0000_s1028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xushan</cp:lastModifiedBy>
  <cp:revision>2</cp:revision>
  <dcterms:created xsi:type="dcterms:W3CDTF">2018-01-26T07:43:00Z</dcterms:created>
  <dcterms:modified xsi:type="dcterms:W3CDTF">2018-01-26T07:43:00Z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